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60204A6" w14:paraId="2DC08235" wp14:textId="3AFA1880">
      <w:pPr>
        <w:pStyle w:val="Normal"/>
        <w:spacing w:beforeAutospacing="on"/>
        <w:jc w:val="center"/>
        <w:rPr>
          <w:b w:val="1"/>
          <w:bCs w:val="1"/>
          <w:color w:val="00B050"/>
          <w:sz w:val="24"/>
          <w:szCs w:val="24"/>
        </w:rPr>
      </w:pPr>
      <w:r w:rsidR="6572FA16">
        <w:rPr/>
        <w:t/>
      </w:r>
      <w:r w:rsidRPr="660204A6" w:rsidR="5FCE4B02">
        <w:rPr>
          <w:b w:val="1"/>
          <w:bCs w:val="1"/>
          <w:color w:val="00B050"/>
          <w:sz w:val="24"/>
          <w:szCs w:val="24"/>
        </w:rPr>
        <w:t xml:space="preserve">Diagramma di </w:t>
      </w:r>
      <w:r w:rsidRPr="660204A6" w:rsidR="5617BDC9">
        <w:rPr>
          <w:b w:val="1"/>
          <w:bCs w:val="1"/>
          <w:color w:val="00B050"/>
          <w:sz w:val="24"/>
          <w:szCs w:val="24"/>
        </w:rPr>
        <w:t xml:space="preserve">S</w:t>
      </w:r>
      <w:r w:rsidRPr="660204A6" w:rsidR="5FCE4B02">
        <w:rPr>
          <w:b w:val="1"/>
          <w:bCs w:val="1"/>
          <w:color w:val="00B050"/>
          <w:sz w:val="24"/>
          <w:szCs w:val="24"/>
        </w:rPr>
        <w:t>chwartz</w:t>
      </w:r>
      <w:r w:rsidRPr="660204A6" w:rsidR="5FCE4B02">
        <w:rPr>
          <w:b w:val="1"/>
          <w:bCs w:val="1"/>
          <w:color w:val="00B050"/>
          <w:sz w:val="24"/>
          <w:szCs w:val="24"/>
        </w:rPr>
        <w:t xml:space="preserve"> </w:t>
      </w:r>
    </w:p>
    <w:p w:rsidR="660204A6" w:rsidP="660204A6" w:rsidRDefault="660204A6" w14:paraId="7D153632" w14:textId="3AA9305B">
      <w:pPr>
        <w:pStyle w:val="Normal"/>
        <w:spacing w:beforeAutospacing="on"/>
      </w:pPr>
    </w:p>
    <w:p w:rsidR="660204A6" w:rsidP="660204A6" w:rsidRDefault="660204A6" w14:paraId="192F3E59" w14:textId="1EDA00D9">
      <w:pPr>
        <w:pStyle w:val="Normal"/>
        <w:spacing w:beforeAutospacing="on"/>
      </w:pPr>
    </w:p>
    <w:p w:rsidR="5FCE4B02" w:rsidP="660204A6" w:rsidRDefault="5FCE4B02" w14:paraId="04C7E9E3" w14:textId="47928ADE">
      <w:pPr>
        <w:pStyle w:val="Normal"/>
        <w:spacing w:beforeAutospacing="on"/>
      </w:pPr>
      <w:r w:rsidR="5FCE4B02">
        <w:drawing>
          <wp:inline wp14:editId="1E865531" wp14:anchorId="3554EFF0">
            <wp:extent cx="6840000" cy="5759998"/>
            <wp:effectExtent l="0" t="0" r="0" b="0"/>
            <wp:docPr id="14443964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72513a5db241c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40000" cy="575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60204A6" w:rsidP="660204A6" w:rsidRDefault="660204A6" w14:paraId="2F1ACF07" w14:textId="57FC6BB0">
      <w:pPr>
        <w:pStyle w:val="Normal"/>
        <w:spacing w:beforeAutospacing="on"/>
      </w:pPr>
    </w:p>
    <w:p w:rsidR="660204A6" w:rsidP="660204A6" w:rsidRDefault="660204A6" w14:paraId="0C341FF5" w14:textId="6C2F9547">
      <w:pPr>
        <w:pStyle w:val="Normal"/>
        <w:spacing w:beforeAutospacing="on"/>
      </w:pPr>
    </w:p>
    <w:sectPr>
      <w:pgSz w:w="11906" w:h="16838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515102E0"/>
  <w15:docId w15:val="{00d44544-90a4-4477-9c49-412aea0aa3a8}"/>
  <w:rsids>
    <w:rsidRoot w:val="515102E0"/>
    <w:rsid w:val="04C9CAE1"/>
    <w:rsid w:val="085F13DE"/>
    <w:rsid w:val="1E865531"/>
    <w:rsid w:val="3F7A6E3B"/>
    <w:rsid w:val="49B0E8B4"/>
    <w:rsid w:val="4E4F7133"/>
    <w:rsid w:val="515102E0"/>
    <w:rsid w:val="5617BDC9"/>
    <w:rsid w:val="5FCE4B02"/>
    <w:rsid w:val="6572FA16"/>
    <w:rsid w:val="660204A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3.png" Id="Ra772513a5db241c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2020-06-23T13:58:16.6787895Z</dcterms:created>
  <dcterms:modified xsi:type="dcterms:W3CDTF">2020-07-14T13:36:18.2795417Z</dcterms:modified>
  <dc:creator>percorsi Mani Tese</dc:creator>
  <lastModifiedBy>Valeria Schiavoni</lastModifiedBy>
</coreProperties>
</file>